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B5B3" w14:textId="77777777" w:rsidR="00A602AF" w:rsidRDefault="00A602AF" w:rsidP="00A602AF">
      <w:pPr>
        <w:pStyle w:val="NoSpacing"/>
      </w:pPr>
      <w:r>
        <w:rPr>
          <w:u w:val="single"/>
        </w:rPr>
        <w:t>John MASON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14:paraId="5B617C8D" w14:textId="77777777" w:rsidR="00A602AF" w:rsidRDefault="00A602AF" w:rsidP="00A602AF">
      <w:pPr>
        <w:pStyle w:val="NoSpacing"/>
      </w:pPr>
    </w:p>
    <w:p w14:paraId="45F4160C" w14:textId="77777777" w:rsidR="00A602AF" w:rsidRDefault="00A602AF" w:rsidP="00A602AF">
      <w:pPr>
        <w:pStyle w:val="NoSpacing"/>
      </w:pPr>
    </w:p>
    <w:p w14:paraId="3FFEA89F" w14:textId="77777777" w:rsidR="00A602AF" w:rsidRDefault="00A602AF" w:rsidP="00A602AF">
      <w:pPr>
        <w:pStyle w:val="NoSpacing"/>
      </w:pPr>
      <w:r>
        <w:t xml:space="preserve">  5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East Grinstead,</w:t>
      </w:r>
    </w:p>
    <w:p w14:paraId="2797A292" w14:textId="77777777" w:rsidR="00A602AF" w:rsidRDefault="00A602AF" w:rsidP="00A602AF">
      <w:pPr>
        <w:pStyle w:val="NoSpacing"/>
      </w:pPr>
      <w:r>
        <w:tab/>
      </w:r>
      <w:r>
        <w:tab/>
        <w:t xml:space="preserve">Sussex, into lands of the late Sir Philip </w:t>
      </w:r>
      <w:proofErr w:type="spellStart"/>
      <w:r>
        <w:t>Seynclere</w:t>
      </w:r>
      <w:proofErr w:type="spellEnd"/>
      <w:r>
        <w:t>(q.v.).</w:t>
      </w:r>
    </w:p>
    <w:p w14:paraId="7F448776" w14:textId="77777777" w:rsidR="00A602AF" w:rsidRDefault="00A602AF" w:rsidP="00A602A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22-81)</w:t>
      </w:r>
    </w:p>
    <w:p w14:paraId="030DC490" w14:textId="77777777" w:rsidR="000C480D" w:rsidRDefault="000C480D" w:rsidP="000C480D">
      <w:pPr>
        <w:pStyle w:val="NoSpacing"/>
      </w:pPr>
      <w:r>
        <w:t xml:space="preserve">  9 Nov.1423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East Grinstead, Sussex,</w:t>
      </w:r>
    </w:p>
    <w:p w14:paraId="423A842E" w14:textId="77777777" w:rsidR="000C480D" w:rsidRDefault="000C480D" w:rsidP="000C480D">
      <w:pPr>
        <w:pStyle w:val="NoSpacing"/>
      </w:pPr>
      <w:r>
        <w:tab/>
      </w:r>
      <w:r>
        <w:tab/>
        <w:t xml:space="preserve">into lands of the late Sir Philip </w:t>
      </w:r>
      <w:proofErr w:type="spellStart"/>
      <w:r>
        <w:t>Seyntclere</w:t>
      </w:r>
      <w:proofErr w:type="spellEnd"/>
      <w:r>
        <w:t>(q.v.).</w:t>
      </w:r>
    </w:p>
    <w:p w14:paraId="59EDB792" w14:textId="4C375675" w:rsidR="000C480D" w:rsidRDefault="000C480D" w:rsidP="000C480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22-91)</w:t>
      </w:r>
    </w:p>
    <w:p w14:paraId="52A04D26" w14:textId="77777777" w:rsidR="00DC75A1" w:rsidRDefault="00DC75A1" w:rsidP="00DC75A1">
      <w:pPr>
        <w:pStyle w:val="NoSpacing"/>
      </w:pPr>
      <w:r>
        <w:t xml:space="preserve">  9 Nov.1423</w:t>
      </w:r>
      <w:r>
        <w:tab/>
        <w:t>He was a juror on the inquisition mandamus held in East Grinstead,</w:t>
      </w:r>
    </w:p>
    <w:p w14:paraId="6ABC99B3" w14:textId="77777777" w:rsidR="00DC75A1" w:rsidRDefault="00DC75A1" w:rsidP="00DC75A1">
      <w:pPr>
        <w:pStyle w:val="NoSpacing"/>
      </w:pPr>
      <w:r>
        <w:tab/>
      </w:r>
      <w:r>
        <w:tab/>
        <w:t>Sussex, into lands of the late Walter Hoke(q.v.).</w:t>
      </w:r>
    </w:p>
    <w:p w14:paraId="01FC99AE" w14:textId="60615246" w:rsidR="00DC75A1" w:rsidRDefault="00DC75A1" w:rsidP="00DC75A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22-244)</w:t>
      </w:r>
    </w:p>
    <w:p w14:paraId="0FA84B3C" w14:textId="77777777" w:rsidR="00A602AF" w:rsidRDefault="00A602AF" w:rsidP="00A602AF">
      <w:pPr>
        <w:pStyle w:val="NoSpacing"/>
      </w:pPr>
    </w:p>
    <w:p w14:paraId="2CF0DA60" w14:textId="6C1D7E12" w:rsidR="00A602AF" w:rsidRDefault="00A602AF" w:rsidP="00A602AF">
      <w:pPr>
        <w:pStyle w:val="NoSpacing"/>
      </w:pPr>
    </w:p>
    <w:p w14:paraId="2EF65AC9" w14:textId="427A5F1E" w:rsidR="000C480D" w:rsidRDefault="000C480D" w:rsidP="00A602AF">
      <w:pPr>
        <w:pStyle w:val="NoSpacing"/>
      </w:pPr>
      <w:r>
        <w:t>11 January 2017</w:t>
      </w:r>
    </w:p>
    <w:p w14:paraId="6B9FCEFF" w14:textId="4FAC8174" w:rsidR="00DC75A1" w:rsidRDefault="00DC75A1" w:rsidP="00A602AF">
      <w:pPr>
        <w:pStyle w:val="NoSpacing"/>
      </w:pPr>
      <w:r>
        <w:t xml:space="preserve">  5 February 2018</w:t>
      </w:r>
      <w:bookmarkStart w:id="0" w:name="_GoBack"/>
      <w:bookmarkEnd w:id="0"/>
    </w:p>
    <w:p w14:paraId="3C05968E" w14:textId="77777777" w:rsidR="006B2F86" w:rsidRPr="00A602AF" w:rsidRDefault="00DC75A1" w:rsidP="00E71FC3">
      <w:pPr>
        <w:pStyle w:val="NoSpacing"/>
      </w:pPr>
    </w:p>
    <w:sectPr w:rsidR="006B2F86" w:rsidRPr="00A602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BDF07" w14:textId="77777777" w:rsidR="00A602AF" w:rsidRDefault="00A602AF" w:rsidP="00E71FC3">
      <w:pPr>
        <w:spacing w:after="0" w:line="240" w:lineRule="auto"/>
      </w:pPr>
      <w:r>
        <w:separator/>
      </w:r>
    </w:p>
  </w:endnote>
  <w:endnote w:type="continuationSeparator" w:id="0">
    <w:p w14:paraId="3A890771" w14:textId="77777777" w:rsidR="00A602AF" w:rsidRDefault="00A602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BA0EA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D8EA4" w14:textId="77777777" w:rsidR="00A602AF" w:rsidRDefault="00A602AF" w:rsidP="00E71FC3">
      <w:pPr>
        <w:spacing w:after="0" w:line="240" w:lineRule="auto"/>
      </w:pPr>
      <w:r>
        <w:separator/>
      </w:r>
    </w:p>
  </w:footnote>
  <w:footnote w:type="continuationSeparator" w:id="0">
    <w:p w14:paraId="15508AF3" w14:textId="77777777" w:rsidR="00A602AF" w:rsidRDefault="00A602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2AF"/>
    <w:rsid w:val="000C480D"/>
    <w:rsid w:val="001A7C09"/>
    <w:rsid w:val="00733BE7"/>
    <w:rsid w:val="00A602AF"/>
    <w:rsid w:val="00AB52E8"/>
    <w:rsid w:val="00B16D3F"/>
    <w:rsid w:val="00DC75A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D494A"/>
  <w15:chartTrackingRefBased/>
  <w15:docId w15:val="{C33C4661-12A6-46DE-BADF-5D5D5DB9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2017-01-07T22:11:00Z</dcterms:created>
  <dcterms:modified xsi:type="dcterms:W3CDTF">2018-02-05T08:28:00Z</dcterms:modified>
</cp:coreProperties>
</file>